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6A" w:rsidRDefault="00D4575A">
      <w:pPr>
        <w:numPr>
          <w:ilvl w:val="0"/>
          <w:numId w:val="1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导入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（一）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（播放《鸿雁》</w:t>
      </w: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遍）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b/>
          <w:bCs/>
          <w:sz w:val="24"/>
          <w:szCs w:val="32"/>
        </w:rPr>
        <w:t>师跳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）师：今天老师给大家带来了一段音乐，请你边听边观察老师做的动作和音乐有什么关系？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生答</w:t>
      </w:r>
      <w:r>
        <w:rPr>
          <w:rFonts w:hint="eastAsia"/>
          <w:sz w:val="24"/>
          <w:szCs w:val="32"/>
        </w:rPr>
        <w:t xml:space="preserve">xxx  </w:t>
      </w:r>
      <w:r>
        <w:rPr>
          <w:rFonts w:hint="eastAsia"/>
          <w:sz w:val="24"/>
          <w:szCs w:val="32"/>
        </w:rPr>
        <w:t>（舒展，连贯都可以。）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）问：你觉得像哪个民族的音乐风格？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生答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蒙古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）师：是的。这是蒙古族民歌中的长调。音乐中悠长、自由的旋律，仿佛把我们带入到广阔的天空，让我们随着鸿雁在天空中飞翔。好，轻轻起立。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（播放《鸿雁》</w:t>
      </w:r>
      <w:r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遍）</w:t>
      </w:r>
      <w:r>
        <w:rPr>
          <w:rFonts w:hint="eastAsia"/>
          <w:sz w:val="24"/>
          <w:szCs w:val="32"/>
        </w:rPr>
        <w:t xml:space="preserve">   </w:t>
      </w:r>
      <w:r>
        <w:rPr>
          <w:rFonts w:hint="eastAsia"/>
          <w:b/>
          <w:bCs/>
          <w:sz w:val="24"/>
          <w:szCs w:val="32"/>
        </w:rPr>
        <w:t>师生跳</w:t>
      </w:r>
    </w:p>
    <w:p w:rsidR="00D9426A" w:rsidRDefault="00D4575A"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二、新授</w:t>
      </w:r>
    </w:p>
    <w:p w:rsidR="00D9426A" w:rsidRDefault="00D4575A">
      <w:pPr>
        <w:rPr>
          <w:rFonts w:ascii="楷体" w:eastAsia="楷体" w:hAnsi="楷体" w:cs="楷体"/>
          <w:sz w:val="32"/>
          <w:szCs w:val="40"/>
        </w:rPr>
      </w:pPr>
      <w:r>
        <w:rPr>
          <w:rFonts w:ascii="楷体" w:eastAsia="楷体" w:hAnsi="楷体" w:cs="楷体" w:hint="eastAsia"/>
          <w:sz w:val="32"/>
          <w:szCs w:val="40"/>
        </w:rPr>
        <w:t>（一）初听</w:t>
      </w:r>
    </w:p>
    <w:p w:rsidR="00D9426A" w:rsidRDefault="00D4575A">
      <w:pPr>
        <w:spacing w:line="480" w:lineRule="auto"/>
      </w:pPr>
      <w:r>
        <w:rPr>
          <w:rFonts w:hint="eastAsia"/>
          <w:sz w:val="24"/>
          <w:szCs w:val="32"/>
        </w:rPr>
        <w:t>1.</w:t>
      </w:r>
      <w:r>
        <w:rPr>
          <w:rFonts w:hint="eastAsia"/>
          <w:sz w:val="24"/>
          <w:szCs w:val="32"/>
        </w:rPr>
        <w:t>师：轻轻坐下，刚刚同学们做的真不错。老师仿佛看到了一只只自由飞翔的鸿雁。其实在蒙古大草原上，蒙古人民面对着美丽的家乡，情不自禁的就想对着大草原赞美起来，我们来听听他们怎样赞美家乡吧。（</w:t>
      </w:r>
      <w:r>
        <w:rPr>
          <w:rFonts w:hint="eastAsia"/>
          <w:b/>
          <w:bCs/>
          <w:sz w:val="24"/>
          <w:szCs w:val="32"/>
        </w:rPr>
        <w:t>播放《森吉德玛》</w:t>
      </w:r>
      <w:r>
        <w:rPr>
          <w:rFonts w:hint="eastAsia"/>
          <w:b/>
          <w:bCs/>
          <w:sz w:val="24"/>
          <w:szCs w:val="32"/>
        </w:rPr>
        <w:t>1</w:t>
      </w:r>
      <w:r>
        <w:rPr>
          <w:rFonts w:hint="eastAsia"/>
          <w:b/>
          <w:bCs/>
          <w:sz w:val="24"/>
          <w:szCs w:val="32"/>
        </w:rPr>
        <w:t>遍</w:t>
      </w:r>
      <w:r>
        <w:rPr>
          <w:rFonts w:hint="eastAsia"/>
          <w:sz w:val="24"/>
          <w:szCs w:val="32"/>
        </w:rPr>
        <w:t>）</w:t>
      </w:r>
    </w:p>
    <w:p w:rsidR="00D9426A" w:rsidRDefault="00D4575A">
      <w:pPr>
        <w:rPr>
          <w:rFonts w:ascii="楷体" w:eastAsia="楷体" w:hAnsi="楷体" w:cs="楷体"/>
          <w:sz w:val="32"/>
          <w:szCs w:val="40"/>
        </w:rPr>
      </w:pPr>
      <w:r>
        <w:rPr>
          <w:rFonts w:ascii="楷体" w:eastAsia="楷体" w:hAnsi="楷体" w:cs="楷体" w:hint="eastAsia"/>
          <w:sz w:val="32"/>
          <w:szCs w:val="40"/>
        </w:rPr>
        <w:t>（二）复听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</w:rPr>
        <w:t>师：他们是怎样赞美家乡的呀？生：唱歌。</w:t>
      </w:r>
    </w:p>
    <w:p w:rsidR="00D9426A" w:rsidRDefault="00D4575A">
      <w:pPr>
        <w:spacing w:line="480" w:lineRule="auto"/>
        <w:ind w:firstLineChars="300" w:firstLine="720"/>
        <w:rPr>
          <w:sz w:val="24"/>
          <w:szCs w:val="32"/>
        </w:rPr>
      </w:pPr>
      <w:r>
        <w:rPr>
          <w:rFonts w:hint="eastAsia"/>
          <w:sz w:val="24"/>
          <w:szCs w:val="32"/>
        </w:rPr>
        <w:t>师的。这么美的景色，这么美的歌曲，仿佛眼前出现了一望无际的大草原。脚下踩着青青的草。你看一棵茂盛的桂花树在微风中轻轻晃动。啊，真香！耳边传来一阵歌声。</w:t>
      </w:r>
    </w:p>
    <w:p w:rsidR="00D9426A" w:rsidRDefault="00D4575A">
      <w:pPr>
        <w:spacing w:line="48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《播放森吉德玛》</w:t>
      </w:r>
      <w:r>
        <w:rPr>
          <w:rFonts w:hint="eastAsia"/>
          <w:b/>
          <w:bCs/>
          <w:sz w:val="24"/>
          <w:szCs w:val="32"/>
        </w:rPr>
        <w:t>2</w:t>
      </w:r>
      <w:r>
        <w:rPr>
          <w:rFonts w:hint="eastAsia"/>
          <w:b/>
          <w:bCs/>
          <w:sz w:val="24"/>
          <w:szCs w:val="32"/>
        </w:rPr>
        <w:t>遍</w:t>
      </w:r>
    </w:p>
    <w:p w:rsidR="00D9426A" w:rsidRDefault="00D9426A">
      <w:pPr>
        <w:spacing w:line="480" w:lineRule="auto"/>
        <w:rPr>
          <w:b/>
          <w:bCs/>
          <w:sz w:val="24"/>
          <w:szCs w:val="32"/>
        </w:rPr>
      </w:pPr>
    </w:p>
    <w:p w:rsidR="00D9426A" w:rsidRDefault="00D4575A">
      <w:pPr>
        <w:spacing w:line="480" w:lineRule="auto"/>
      </w:pPr>
      <w:r>
        <w:rPr>
          <w:rFonts w:hint="eastAsia"/>
          <w:sz w:val="24"/>
          <w:szCs w:val="32"/>
        </w:rPr>
        <w:lastRenderedPageBreak/>
        <w:t>3.</w:t>
      </w:r>
      <w:r>
        <w:rPr>
          <w:rFonts w:hint="eastAsia"/>
          <w:sz w:val="24"/>
          <w:szCs w:val="32"/>
        </w:rPr>
        <w:t>师：这么美的音乐，大家听的非常投入，特别陶醉。接下来就让我们用歌</w:t>
      </w:r>
      <w:r>
        <w:rPr>
          <w:rFonts w:hint="eastAsia"/>
          <w:sz w:val="24"/>
          <w:szCs w:val="32"/>
        </w:rPr>
        <w:t>声来赞美草原吧。</w:t>
      </w:r>
    </w:p>
    <w:p w:rsidR="00D9426A" w:rsidRDefault="00D9426A"/>
    <w:p w:rsidR="00D9426A" w:rsidRDefault="00D4575A">
      <w:pPr>
        <w:rPr>
          <w:rFonts w:ascii="楷体" w:eastAsia="楷体" w:hAnsi="楷体" w:cs="楷体"/>
          <w:sz w:val="32"/>
          <w:szCs w:val="40"/>
        </w:rPr>
      </w:pPr>
      <w:r>
        <w:rPr>
          <w:rFonts w:ascii="楷体" w:eastAsia="楷体" w:hAnsi="楷体" w:cs="楷体" w:hint="eastAsia"/>
          <w:sz w:val="32"/>
          <w:szCs w:val="40"/>
        </w:rPr>
        <w:t>（三）学唱歌谱</w:t>
      </w:r>
    </w:p>
    <w:p w:rsidR="00D9426A" w:rsidRDefault="00D4575A">
      <w:pPr>
        <w:numPr>
          <w:ilvl w:val="0"/>
          <w:numId w:val="2"/>
        </w:numPr>
        <w:spacing w:line="480" w:lineRule="auto"/>
        <w:rPr>
          <w:b/>
          <w:bCs/>
          <w:sz w:val="24"/>
          <w:szCs w:val="32"/>
        </w:rPr>
      </w:pPr>
      <w:r>
        <w:rPr>
          <w:rFonts w:hint="eastAsia"/>
          <w:sz w:val="24"/>
          <w:szCs w:val="32"/>
        </w:rPr>
        <w:t>师：我唱一句歌谱，你唱一句歌谱。</w:t>
      </w:r>
    </w:p>
    <w:p w:rsidR="00D9426A" w:rsidRDefault="00D4575A">
      <w:pPr>
        <w:spacing w:line="48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4</w:t>
      </w:r>
      <w:r>
        <w:rPr>
          <w:rFonts w:hint="eastAsia"/>
          <w:b/>
          <w:bCs/>
          <w:sz w:val="24"/>
          <w:szCs w:val="32"/>
        </w:rPr>
        <w:t>小节一句</w:t>
      </w:r>
      <w:r>
        <w:rPr>
          <w:rFonts w:hint="eastAsia"/>
          <w:b/>
          <w:bCs/>
          <w:sz w:val="24"/>
          <w:szCs w:val="32"/>
        </w:rPr>
        <w:t xml:space="preserve">  </w:t>
      </w:r>
      <w:r>
        <w:rPr>
          <w:rFonts w:hint="eastAsia"/>
          <w:b/>
          <w:bCs/>
          <w:sz w:val="24"/>
          <w:szCs w:val="32"/>
        </w:rPr>
        <w:t>（唱谱第一遍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无钢琴，师指谱）</w:t>
      </w:r>
    </w:p>
    <w:p w:rsidR="00D9426A" w:rsidRDefault="00D4575A">
      <w:pPr>
        <w:numPr>
          <w:ilvl w:val="0"/>
          <w:numId w:val="2"/>
        </w:numPr>
        <w:spacing w:line="48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解决难点：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附点节奏，切分节奏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3.</w:t>
      </w:r>
      <w:r>
        <w:rPr>
          <w:rFonts w:hint="eastAsia"/>
          <w:b/>
          <w:bCs/>
          <w:sz w:val="24"/>
          <w:szCs w:val="32"/>
        </w:rPr>
        <w:t>师：听老师的语气在唱的时候有什么不一样。（附点节奏语气加重）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4.</w:t>
      </w:r>
      <w:r>
        <w:rPr>
          <w:rFonts w:hint="eastAsia"/>
          <w:b/>
          <w:bCs/>
          <w:sz w:val="24"/>
          <w:szCs w:val="32"/>
        </w:rPr>
        <w:t>师完整唱谱，生跟着轻声唱。（唱谱第二遍</w:t>
      </w:r>
      <w:r>
        <w:rPr>
          <w:rFonts w:hint="eastAsia"/>
          <w:b/>
          <w:bCs/>
          <w:sz w:val="24"/>
          <w:szCs w:val="32"/>
        </w:rPr>
        <w:t xml:space="preserve">  </w:t>
      </w:r>
      <w:r>
        <w:rPr>
          <w:rFonts w:hint="eastAsia"/>
          <w:b/>
          <w:bCs/>
          <w:sz w:val="24"/>
          <w:szCs w:val="32"/>
        </w:rPr>
        <w:t>无钢伴</w:t>
      </w:r>
      <w:r>
        <w:rPr>
          <w:rFonts w:hint="eastAsia"/>
          <w:b/>
          <w:bCs/>
          <w:sz w:val="24"/>
          <w:szCs w:val="32"/>
        </w:rPr>
        <w:t xml:space="preserve">  </w:t>
      </w:r>
      <w:r>
        <w:rPr>
          <w:rFonts w:hint="eastAsia"/>
          <w:b/>
          <w:bCs/>
          <w:sz w:val="24"/>
          <w:szCs w:val="32"/>
        </w:rPr>
        <w:t>师指谱）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师：接下来，老师完整唱歌谱，同学们跟着我轻声哼唱，在哼唱的时候找出歌谱里频繁唱到哪些音？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生答：出现了</w:t>
      </w:r>
      <w:r>
        <w:rPr>
          <w:rFonts w:hint="eastAsia"/>
          <w:sz w:val="24"/>
          <w:szCs w:val="32"/>
        </w:rPr>
        <w:t>12356.</w:t>
      </w:r>
    </w:p>
    <w:p w:rsidR="00D9426A" w:rsidRDefault="00D4575A">
      <w:pPr>
        <w:spacing w:line="48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5.</w:t>
      </w:r>
      <w:r>
        <w:rPr>
          <w:rFonts w:hint="eastAsia"/>
          <w:sz w:val="24"/>
          <w:szCs w:val="32"/>
        </w:rPr>
        <w:t>师：你真有一双善于发现的眼睛。由这</w:t>
      </w:r>
      <w:r>
        <w:rPr>
          <w:rFonts w:hint="eastAsia"/>
          <w:sz w:val="24"/>
          <w:szCs w:val="32"/>
        </w:rPr>
        <w:t>5</w:t>
      </w:r>
      <w:r>
        <w:rPr>
          <w:rFonts w:hint="eastAsia"/>
          <w:sz w:val="24"/>
          <w:szCs w:val="32"/>
        </w:rPr>
        <w:t>个音构成的旋律称为民族五声调式。接下来，我想请一位小助手来帮助大家指一下歌谱，请大家跟着钢琴完整唱谱吧。</w:t>
      </w:r>
      <w:r>
        <w:rPr>
          <w:rFonts w:hint="eastAsia"/>
          <w:b/>
          <w:bCs/>
          <w:sz w:val="24"/>
          <w:szCs w:val="32"/>
        </w:rPr>
        <w:t>用自然的声音唱</w:t>
      </w:r>
      <w:r>
        <w:rPr>
          <w:rFonts w:hint="eastAsia"/>
          <w:b/>
          <w:bCs/>
          <w:sz w:val="24"/>
          <w:szCs w:val="32"/>
        </w:rPr>
        <w:t xml:space="preserve">   </w:t>
      </w:r>
      <w:r>
        <w:rPr>
          <w:rFonts w:hint="eastAsia"/>
          <w:b/>
          <w:bCs/>
          <w:sz w:val="24"/>
          <w:szCs w:val="32"/>
        </w:rPr>
        <w:t>（唱谱第三遍</w:t>
      </w:r>
      <w:r>
        <w:rPr>
          <w:rFonts w:hint="eastAsia"/>
          <w:b/>
          <w:bCs/>
          <w:sz w:val="24"/>
          <w:szCs w:val="32"/>
        </w:rPr>
        <w:t xml:space="preserve">  </w:t>
      </w:r>
      <w:r>
        <w:rPr>
          <w:rFonts w:hint="eastAsia"/>
          <w:b/>
          <w:bCs/>
          <w:sz w:val="24"/>
          <w:szCs w:val="32"/>
        </w:rPr>
        <w:t>钢伴</w:t>
      </w:r>
      <w:r>
        <w:rPr>
          <w:rFonts w:hint="eastAsia"/>
          <w:b/>
          <w:bCs/>
          <w:sz w:val="24"/>
          <w:szCs w:val="32"/>
        </w:rPr>
        <w:t xml:space="preserve">  </w:t>
      </w:r>
      <w:r>
        <w:rPr>
          <w:rFonts w:hint="eastAsia"/>
          <w:b/>
          <w:bCs/>
          <w:sz w:val="24"/>
          <w:szCs w:val="32"/>
        </w:rPr>
        <w:t>生指谱）</w:t>
      </w:r>
    </w:p>
    <w:p w:rsidR="00D9426A" w:rsidRDefault="00D4575A">
      <w:pPr>
        <w:spacing w:line="48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生跟琴唱谱，师弹伴奏。</w:t>
      </w:r>
    </w:p>
    <w:p w:rsidR="00D9426A" w:rsidRDefault="00D4575A">
      <w:pPr>
        <w:rPr>
          <w:rFonts w:ascii="楷体" w:eastAsia="楷体" w:hAnsi="楷体" w:cs="楷体"/>
          <w:sz w:val="22"/>
          <w:szCs w:val="28"/>
        </w:rPr>
      </w:pPr>
      <w:r>
        <w:rPr>
          <w:rFonts w:ascii="楷体" w:eastAsia="楷体" w:hAnsi="楷体" w:cs="楷体" w:hint="eastAsia"/>
          <w:sz w:val="32"/>
          <w:szCs w:val="32"/>
        </w:rPr>
        <w:t>（四）填词唱</w:t>
      </w:r>
    </w:p>
    <w:p w:rsidR="00D9426A" w:rsidRDefault="00D4575A">
      <w:pPr>
        <w:numPr>
          <w:ilvl w:val="0"/>
          <w:numId w:val="3"/>
        </w:num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师：请大家填入歌词来试一试。我弹第一遍的时候请你跟着小助手张口默唱，第二遍填入歌词唱。</w:t>
      </w:r>
      <w:r>
        <w:rPr>
          <w:rFonts w:hint="eastAsia"/>
          <w:b/>
          <w:bCs/>
          <w:sz w:val="24"/>
          <w:szCs w:val="32"/>
        </w:rPr>
        <w:t>（随时纠正唱错的地方）师弹一句</w:t>
      </w:r>
      <w:r>
        <w:rPr>
          <w:rFonts w:hint="eastAsia"/>
          <w:b/>
          <w:bCs/>
          <w:sz w:val="24"/>
          <w:szCs w:val="32"/>
        </w:rPr>
        <w:t xml:space="preserve">  </w:t>
      </w:r>
      <w:r>
        <w:rPr>
          <w:rFonts w:hint="eastAsia"/>
          <w:b/>
          <w:bCs/>
          <w:sz w:val="24"/>
          <w:szCs w:val="32"/>
        </w:rPr>
        <w:t>生唱一句</w:t>
      </w:r>
      <w:r>
        <w:rPr>
          <w:rFonts w:hint="eastAsia"/>
          <w:b/>
          <w:bCs/>
          <w:sz w:val="24"/>
          <w:szCs w:val="32"/>
        </w:rPr>
        <w:t xml:space="preserve">  1</w:t>
      </w:r>
      <w:r>
        <w:rPr>
          <w:rFonts w:hint="eastAsia"/>
          <w:b/>
          <w:bCs/>
          <w:sz w:val="24"/>
          <w:szCs w:val="32"/>
        </w:rPr>
        <w:t>遍</w:t>
      </w:r>
    </w:p>
    <w:p w:rsidR="00D9426A" w:rsidRDefault="00D4575A">
      <w:pPr>
        <w:numPr>
          <w:ilvl w:val="0"/>
          <w:numId w:val="3"/>
        </w:num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完整唱。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师：同学们歌词填入的非常，接下来请同学们把歌词连起来完整演唱，并注意在哪里加入呼吸比较合适？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b/>
          <w:bCs/>
          <w:sz w:val="24"/>
          <w:szCs w:val="32"/>
        </w:rPr>
        <w:t>师弹伴奏，生完整唱</w:t>
      </w:r>
      <w:r>
        <w:rPr>
          <w:rFonts w:hint="eastAsia"/>
          <w:b/>
          <w:bCs/>
          <w:sz w:val="24"/>
          <w:szCs w:val="32"/>
        </w:rPr>
        <w:t xml:space="preserve">  2</w:t>
      </w:r>
      <w:r>
        <w:rPr>
          <w:rFonts w:hint="eastAsia"/>
          <w:b/>
          <w:bCs/>
          <w:sz w:val="24"/>
          <w:szCs w:val="32"/>
        </w:rPr>
        <w:t>遍</w:t>
      </w:r>
    </w:p>
    <w:p w:rsidR="00D9426A" w:rsidRDefault="00D4575A">
      <w:pPr>
        <w:numPr>
          <w:ilvl w:val="0"/>
          <w:numId w:val="3"/>
        </w:numPr>
        <w:tabs>
          <w:tab w:val="clear" w:pos="312"/>
        </w:tabs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师：</w:t>
      </w:r>
      <w:r>
        <w:rPr>
          <w:rFonts w:hint="eastAsia"/>
          <w:sz w:val="24"/>
          <w:szCs w:val="32"/>
        </w:rPr>
        <w:t>你觉得加在哪里比较合适？生答。</w:t>
      </w:r>
    </w:p>
    <w:p w:rsidR="00D9426A" w:rsidRDefault="00D4575A">
      <w:pPr>
        <w:spacing w:line="48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师：是的。那你们能不能一起试一试。</w:t>
      </w:r>
      <w:r>
        <w:rPr>
          <w:rFonts w:hint="eastAsia"/>
          <w:b/>
          <w:bCs/>
          <w:sz w:val="24"/>
          <w:szCs w:val="32"/>
        </w:rPr>
        <w:t>师弹伴奏，生唱</w:t>
      </w:r>
      <w:r>
        <w:rPr>
          <w:rFonts w:hint="eastAsia"/>
          <w:b/>
          <w:bCs/>
          <w:sz w:val="24"/>
          <w:szCs w:val="32"/>
        </w:rPr>
        <w:t xml:space="preserve">  3</w:t>
      </w:r>
      <w:r>
        <w:rPr>
          <w:rFonts w:hint="eastAsia"/>
          <w:b/>
          <w:bCs/>
          <w:sz w:val="24"/>
          <w:szCs w:val="32"/>
        </w:rPr>
        <w:t>遍</w:t>
      </w:r>
    </w:p>
    <w:p w:rsidR="00D9426A" w:rsidRDefault="00D4575A">
      <w:pPr>
        <w:numPr>
          <w:ilvl w:val="0"/>
          <w:numId w:val="3"/>
        </w:numPr>
        <w:tabs>
          <w:tab w:val="clear" w:pos="312"/>
        </w:tabs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师：在这首歌曲中间，哪里最能表现对草原风光的赞美？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>生答“金色</w:t>
      </w:r>
      <w:r>
        <w:rPr>
          <w:rFonts w:hint="eastAsia"/>
          <w:sz w:val="24"/>
          <w:szCs w:val="32"/>
        </w:rPr>
        <w:t xml:space="preserve">     </w:t>
      </w:r>
      <w:r>
        <w:rPr>
          <w:rFonts w:hint="eastAsia"/>
          <w:sz w:val="24"/>
          <w:szCs w:val="32"/>
        </w:rPr>
        <w:t>”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师示范，生模唱。</w:t>
      </w:r>
    </w:p>
    <w:p w:rsidR="00D9426A" w:rsidRDefault="00D4575A">
      <w:pPr>
        <w:spacing w:line="480" w:lineRule="auto"/>
        <w:rPr>
          <w:b/>
          <w:bCs/>
          <w:sz w:val="24"/>
          <w:szCs w:val="32"/>
        </w:rPr>
      </w:pPr>
      <w:r>
        <w:rPr>
          <w:rFonts w:hint="eastAsia"/>
          <w:sz w:val="24"/>
          <w:szCs w:val="32"/>
        </w:rPr>
        <w:t>师：金色的桂花如此甜美，相信大家都被它深深的吸引住，能不能用你的声音表达的再深情一些呢。你听</w:t>
      </w:r>
      <w:r>
        <w:rPr>
          <w:rFonts w:hint="eastAsia"/>
          <w:b/>
          <w:bCs/>
          <w:sz w:val="24"/>
          <w:szCs w:val="32"/>
        </w:rPr>
        <w:t>（再次唱第二句）</w:t>
      </w:r>
    </w:p>
    <w:p w:rsidR="00D9426A" w:rsidRDefault="00D4575A">
      <w:pPr>
        <w:numPr>
          <w:ilvl w:val="0"/>
          <w:numId w:val="3"/>
        </w:numPr>
        <w:tabs>
          <w:tab w:val="clear" w:pos="312"/>
        </w:tabs>
        <w:spacing w:line="480" w:lineRule="auto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生再次完整唱。</w:t>
      </w:r>
      <w:r>
        <w:rPr>
          <w:rFonts w:hint="eastAsia"/>
          <w:b/>
          <w:bCs/>
          <w:sz w:val="24"/>
          <w:szCs w:val="32"/>
        </w:rPr>
        <w:t xml:space="preserve">  4</w:t>
      </w:r>
      <w:r>
        <w:rPr>
          <w:rFonts w:hint="eastAsia"/>
          <w:b/>
          <w:bCs/>
          <w:sz w:val="24"/>
          <w:szCs w:val="32"/>
        </w:rPr>
        <w:t>遍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师：下面，让我们再次用歌声来赞美大草原吧。</w:t>
      </w:r>
      <w:r>
        <w:rPr>
          <w:rFonts w:hint="eastAsia"/>
          <w:sz w:val="24"/>
          <w:szCs w:val="32"/>
        </w:rPr>
        <w:t xml:space="preserve"> </w:t>
      </w:r>
    </w:p>
    <w:p w:rsidR="00D9426A" w:rsidRPr="00D4575A" w:rsidRDefault="00D4575A">
      <w:pPr>
        <w:numPr>
          <w:ilvl w:val="0"/>
          <w:numId w:val="4"/>
        </w:numPr>
        <w:spacing w:line="480" w:lineRule="auto"/>
        <w:rPr>
          <w:rFonts w:ascii="楷体" w:eastAsia="楷体" w:hAnsi="楷体" w:cs="楷体"/>
          <w:sz w:val="32"/>
          <w:szCs w:val="32"/>
        </w:rPr>
      </w:pPr>
      <w:r w:rsidRPr="00D4575A">
        <w:rPr>
          <w:rFonts w:ascii="楷体" w:eastAsia="楷体" w:hAnsi="楷体" w:cs="楷体" w:hint="eastAsia"/>
          <w:sz w:val="32"/>
          <w:szCs w:val="32"/>
        </w:rPr>
        <w:t>加乐器</w:t>
      </w:r>
    </w:p>
    <w:p w:rsidR="00D9426A" w:rsidRDefault="00D4575A">
      <w:pPr>
        <w:spacing w:line="48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师：</w:t>
      </w:r>
      <w:r>
        <w:rPr>
          <w:rFonts w:hint="eastAsia"/>
          <w:sz w:val="24"/>
          <w:szCs w:val="32"/>
        </w:rPr>
        <w:t>你们的歌声让老师看到了一望无际的大草原，不光我被陶醉了，连马儿都被吸引过来，马脖子上清脆的铃铛声从远处传来，像是给我们优美的歌声来伴奏呢，哪位同学模仿一下马儿的铃铛声呢？</w:t>
      </w:r>
    </w:p>
    <w:p w:rsidR="00D9426A" w:rsidRDefault="00D4575A">
      <w:r>
        <w:rPr>
          <w:rFonts w:hint="eastAsia"/>
          <w:b/>
          <w:bCs/>
          <w:sz w:val="32"/>
          <w:szCs w:val="40"/>
        </w:rPr>
        <w:t>三、拓展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1.</w:t>
      </w:r>
      <w:r>
        <w:rPr>
          <w:rFonts w:hint="eastAsia"/>
          <w:sz w:val="24"/>
          <w:szCs w:val="32"/>
        </w:rPr>
        <w:t>师：优秀的民歌总会被人到处传唱，《森吉德玛》这首民歌得到了许多音乐大师的喜爱，并进行了再次创作。我国著名作曲家贺绿汀先生非常喜欢这首歌，通过他的改编，歌曲有了不一样的风格。下面我们就一起听一听，歌曲有什么变化？（</w:t>
      </w:r>
      <w:r>
        <w:rPr>
          <w:rFonts w:hint="eastAsia"/>
          <w:b/>
          <w:bCs/>
          <w:sz w:val="24"/>
          <w:szCs w:val="32"/>
        </w:rPr>
        <w:t>听第</w:t>
      </w:r>
      <w:r>
        <w:rPr>
          <w:rFonts w:hint="eastAsia"/>
          <w:b/>
          <w:bCs/>
          <w:sz w:val="24"/>
          <w:szCs w:val="32"/>
        </w:rPr>
        <w:t>1</w:t>
      </w:r>
      <w:r>
        <w:rPr>
          <w:rFonts w:hint="eastAsia"/>
          <w:b/>
          <w:bCs/>
          <w:sz w:val="24"/>
          <w:szCs w:val="32"/>
        </w:rPr>
        <w:t>遍</w:t>
      </w:r>
      <w:r>
        <w:rPr>
          <w:rFonts w:hint="eastAsia"/>
          <w:sz w:val="24"/>
          <w:szCs w:val="32"/>
        </w:rPr>
        <w:t>）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生答：速度先慢后快。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师：对，你真有一双会聆听的耳朵。还有吗？生答。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师：听的的真仔细。是啊，你们听·</w:t>
      </w:r>
      <w:r>
        <w:rPr>
          <w:rFonts w:hint="eastAsia"/>
          <w:sz w:val="24"/>
          <w:szCs w:val="32"/>
        </w:rPr>
        <w:t>····（师哼唱慢速部分的旋律，并做鸿雁的律动）。请大家跟我一起来做一做吧。</w:t>
      </w:r>
      <w:r>
        <w:rPr>
          <w:rFonts w:hint="eastAsia"/>
          <w:b/>
          <w:bCs/>
          <w:sz w:val="24"/>
          <w:szCs w:val="32"/>
        </w:rPr>
        <w:t>生跟师做律动。</w:t>
      </w:r>
      <w:r>
        <w:rPr>
          <w:rFonts w:hint="eastAsia"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</w:rPr>
        <w:t>听第一部分</w:t>
      </w:r>
      <w:r>
        <w:rPr>
          <w:rFonts w:hint="eastAsia"/>
          <w:sz w:val="24"/>
          <w:szCs w:val="32"/>
        </w:rPr>
        <w:t>）</w:t>
      </w:r>
    </w:p>
    <w:p w:rsidR="00D9426A" w:rsidRDefault="00D4575A">
      <w:pPr>
        <w:numPr>
          <w:ilvl w:val="0"/>
          <w:numId w:val="5"/>
        </w:num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师：我发现同学们的表现能力特别强，你听这段音乐那应该用怎样的动作来表现呢？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生答。（</w:t>
      </w:r>
      <w:r>
        <w:rPr>
          <w:rFonts w:hint="eastAsia"/>
          <w:b/>
          <w:bCs/>
          <w:sz w:val="24"/>
          <w:szCs w:val="32"/>
        </w:rPr>
        <w:t>如果没人说的上来：</w:t>
      </w:r>
      <w:r>
        <w:rPr>
          <w:rFonts w:hint="eastAsia"/>
          <w:sz w:val="24"/>
          <w:szCs w:val="32"/>
        </w:rPr>
        <w:t>速度，节奏怎么样，你能用什么方式来表现？）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3. </w:t>
      </w:r>
      <w:r>
        <w:rPr>
          <w:rFonts w:hint="eastAsia"/>
          <w:sz w:val="24"/>
          <w:szCs w:val="32"/>
        </w:rPr>
        <w:t>师：老师发现同学们选择的方式都非常合适。让我们把它组合起来试一试。</w:t>
      </w:r>
      <w:r>
        <w:rPr>
          <w:rFonts w:hint="eastAsia"/>
          <w:b/>
          <w:bCs/>
          <w:sz w:val="24"/>
          <w:szCs w:val="32"/>
        </w:rPr>
        <w:t>生跟师做第二部分律动</w:t>
      </w:r>
      <w:r>
        <w:rPr>
          <w:rFonts w:hint="eastAsia"/>
          <w:sz w:val="24"/>
          <w:szCs w:val="32"/>
        </w:rPr>
        <w:t>。（</w:t>
      </w:r>
      <w:r>
        <w:rPr>
          <w:rFonts w:hint="eastAsia"/>
          <w:b/>
          <w:bCs/>
          <w:sz w:val="24"/>
          <w:szCs w:val="32"/>
        </w:rPr>
        <w:t>听第二部分</w:t>
      </w:r>
      <w:r>
        <w:rPr>
          <w:rFonts w:hint="eastAsia"/>
          <w:sz w:val="24"/>
          <w:szCs w:val="32"/>
        </w:rPr>
        <w:t>）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4.</w:t>
      </w:r>
      <w:r>
        <w:rPr>
          <w:rFonts w:hint="eastAsia"/>
          <w:sz w:val="24"/>
          <w:szCs w:val="32"/>
        </w:rPr>
        <w:t>师：开始第一部分是慢速，然后第二部分速度加快。那除了这些变化之外，演奏乐器变了几次呢？再听听看。（</w:t>
      </w:r>
      <w:r>
        <w:rPr>
          <w:rFonts w:hint="eastAsia"/>
          <w:b/>
          <w:bCs/>
          <w:sz w:val="24"/>
          <w:szCs w:val="32"/>
        </w:rPr>
        <w:t>听第</w:t>
      </w:r>
      <w:r>
        <w:rPr>
          <w:rFonts w:hint="eastAsia"/>
          <w:b/>
          <w:bCs/>
          <w:sz w:val="24"/>
          <w:szCs w:val="32"/>
        </w:rPr>
        <w:t>2</w:t>
      </w:r>
      <w:r>
        <w:rPr>
          <w:rFonts w:hint="eastAsia"/>
          <w:b/>
          <w:bCs/>
          <w:sz w:val="24"/>
          <w:szCs w:val="32"/>
        </w:rPr>
        <w:t>遍</w:t>
      </w:r>
      <w:r>
        <w:rPr>
          <w:rFonts w:hint="eastAsia"/>
          <w:sz w:val="24"/>
          <w:szCs w:val="32"/>
        </w:rPr>
        <w:t>）</w:t>
      </w:r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5.</w:t>
      </w:r>
      <w:r>
        <w:rPr>
          <w:rFonts w:hint="eastAsia"/>
          <w:sz w:val="24"/>
          <w:szCs w:val="32"/>
        </w:rPr>
        <w:t>师：同学们听的真仔细，接下来请同学用不同方式来表现歌曲。请这一组同学用舞蹈动作表现第一部分。</w:t>
      </w:r>
      <w:r>
        <w:rPr>
          <w:rFonts w:hint="eastAsia"/>
          <w:b/>
          <w:bCs/>
          <w:sz w:val="24"/>
          <w:szCs w:val="32"/>
        </w:rPr>
        <w:t>（找一个同学领舞）</w:t>
      </w:r>
      <w:r>
        <w:rPr>
          <w:rFonts w:hint="eastAsia"/>
          <w:sz w:val="24"/>
          <w:szCs w:val="32"/>
        </w:rPr>
        <w:t>请这一组同学用声势动作表现第二部分。</w:t>
      </w:r>
      <w:r>
        <w:rPr>
          <w:rFonts w:hint="eastAsia"/>
          <w:b/>
          <w:bCs/>
          <w:sz w:val="24"/>
          <w:szCs w:val="32"/>
        </w:rPr>
        <w:t>（找一个学生带动作）</w:t>
      </w:r>
      <w:r>
        <w:rPr>
          <w:rFonts w:hint="eastAsia"/>
          <w:sz w:val="24"/>
          <w:szCs w:val="32"/>
        </w:rPr>
        <w:t>请这一组同学做演奏家，用动作表现你所听到的乐器。</w:t>
      </w:r>
      <w:bookmarkStart w:id="0" w:name="_GoBack"/>
      <w:bookmarkEnd w:id="0"/>
    </w:p>
    <w:p w:rsidR="00D9426A" w:rsidRDefault="00D4575A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五、小结</w:t>
      </w:r>
    </w:p>
    <w:p w:rsidR="00D9426A" w:rsidRDefault="00D4575A">
      <w:pPr>
        <w:spacing w:line="480" w:lineRule="auto"/>
      </w:pPr>
      <w:r>
        <w:rPr>
          <w:rFonts w:hint="eastAsia"/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>师：同学们配合的非常棒！通过这节课的学习，我们对蒙古族的音乐有了初步了解，相信大家对民歌有了一定认识。那么在今后的课堂中老师会带来更多的民歌跟大家分享。今天，我们就上到这里。下课！</w:t>
      </w:r>
    </w:p>
    <w:sectPr w:rsidR="00D9426A" w:rsidSect="00D94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2087"/>
    <w:multiLevelType w:val="singleLevel"/>
    <w:tmpl w:val="59FD208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5F0612"/>
    <w:multiLevelType w:val="singleLevel"/>
    <w:tmpl w:val="5A5F0612"/>
    <w:lvl w:ilvl="0">
      <w:start w:val="1"/>
      <w:numFmt w:val="decimal"/>
      <w:suff w:val="space"/>
      <w:lvlText w:val="%1."/>
      <w:lvlJc w:val="left"/>
    </w:lvl>
  </w:abstractNum>
  <w:abstractNum w:abstractNumId="2">
    <w:nsid w:val="5A5F1DDD"/>
    <w:multiLevelType w:val="singleLevel"/>
    <w:tmpl w:val="5A5F1DD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A5F2C97"/>
    <w:multiLevelType w:val="singleLevel"/>
    <w:tmpl w:val="5A5F2C9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A65CAC0"/>
    <w:multiLevelType w:val="singleLevel"/>
    <w:tmpl w:val="5A65CAC0"/>
    <w:lvl w:ilvl="0">
      <w:start w:val="5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2FE"/>
    <w:rsid w:val="00D142FE"/>
    <w:rsid w:val="00D4575A"/>
    <w:rsid w:val="00D9426A"/>
    <w:rsid w:val="25CA3E06"/>
    <w:rsid w:val="2B532F73"/>
    <w:rsid w:val="2ECF1808"/>
    <w:rsid w:val="3615735A"/>
    <w:rsid w:val="4EFA235D"/>
    <w:rsid w:val="5C8C41B4"/>
    <w:rsid w:val="679179C8"/>
    <w:rsid w:val="69E6024F"/>
    <w:rsid w:val="6D66152E"/>
    <w:rsid w:val="6E4A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2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2018-01-17T02:39:00Z</dcterms:created>
  <dcterms:modified xsi:type="dcterms:W3CDTF">2020-10-07T03:19:00Z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